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5C3AA4">
        <w:rPr>
          <w:rFonts w:ascii="Times New Roman" w:hAnsi="Times New Roman"/>
          <w:b/>
          <w:sz w:val="28"/>
          <w:szCs w:val="28"/>
        </w:rPr>
        <w:t>55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5C3AA4" w:rsidRPr="005C3AA4">
        <w:rPr>
          <w:rFonts w:ascii="Times New Roman" w:hAnsi="Times New Roman"/>
          <w:b/>
          <w:color w:val="000000"/>
          <w:lang w:eastAsia="en-US"/>
        </w:rPr>
        <w:t>Выполнение работ по</w:t>
      </w:r>
      <w:r w:rsidR="005C3AA4">
        <w:rPr>
          <w:rFonts w:ascii="Times New Roman" w:hAnsi="Times New Roman"/>
          <w:color w:val="000000"/>
          <w:lang w:eastAsia="en-US"/>
        </w:rPr>
        <w:t xml:space="preserve"> </w:t>
      </w:r>
      <w:r w:rsidR="005C3AA4">
        <w:rPr>
          <w:rFonts w:ascii="Times New Roman" w:hAnsi="Times New Roman"/>
          <w:b/>
        </w:rPr>
        <w:t>обследованию и экспертизе промышленной безопасности в 2023 г.</w:t>
      </w:r>
      <w:r w:rsidR="00FC5204" w:rsidRPr="00FC520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5204">
        <w:rPr>
          <w:rFonts w:ascii="Times New Roman" w:hAnsi="Times New Roman"/>
          <w:color w:val="000000"/>
          <w:lang w:eastAsia="en-US"/>
        </w:rPr>
        <w:t>26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520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520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BD4E2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C3AA4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8F5A2E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805A-5CB6-437B-9E09-ADE54E6F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2022-11-23T09:43:00Z</dcterms:created>
  <dcterms:modified xsi:type="dcterms:W3CDTF">2022-12-26T10:02:00Z</dcterms:modified>
</cp:coreProperties>
</file>